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1" w:rsidRDefault="0093365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206EBB">
        <w:rPr>
          <w:rFonts w:ascii="Arial" w:hAnsi="Arial" w:cs="Arial"/>
        </w:rPr>
        <w:t>JURJA KLOVIĆA TRIBALJ</w:t>
      </w: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>
        <w:rPr>
          <w:rFonts w:ascii="Arial" w:hAnsi="Arial" w:cs="Arial"/>
        </w:rPr>
        <w:t xml:space="preserve"> 21</w:t>
      </w:r>
    </w:p>
    <w:p w:rsidR="00933650" w:rsidRDefault="00206EBB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5124</w:t>
      </w:r>
      <w:r w:rsidR="002834A0">
        <w:rPr>
          <w:rFonts w:ascii="Arial" w:hAnsi="Arial" w:cs="Arial"/>
        </w:rPr>
        <w:t>3</w:t>
      </w:r>
      <w:r w:rsidR="001748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Tribalj</w:t>
      </w:r>
      <w:proofErr w:type="spellEnd"/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 w:rsidR="00882095">
        <w:rPr>
          <w:rFonts w:ascii="Arial" w:hAnsi="Arial" w:cs="Arial"/>
        </w:rPr>
        <w:t xml:space="preserve">, </w:t>
      </w:r>
      <w:r w:rsidR="00E0339E">
        <w:rPr>
          <w:rFonts w:ascii="Arial" w:hAnsi="Arial" w:cs="Arial"/>
        </w:rPr>
        <w:t>02. rujna</w:t>
      </w:r>
      <w:r w:rsidR="00B0348B">
        <w:rPr>
          <w:rFonts w:ascii="Arial" w:hAnsi="Arial" w:cs="Arial"/>
        </w:rPr>
        <w:t xml:space="preserve"> </w:t>
      </w:r>
      <w:r w:rsidR="006463B2">
        <w:rPr>
          <w:rFonts w:ascii="Arial" w:hAnsi="Arial" w:cs="Arial"/>
        </w:rPr>
        <w:t>2025</w:t>
      </w:r>
      <w:r w:rsidR="00933650">
        <w:rPr>
          <w:rFonts w:ascii="Arial" w:hAnsi="Arial" w:cs="Arial"/>
        </w:rPr>
        <w:t>.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ZAKLJUČCI</w:t>
      </w:r>
    </w:p>
    <w:p w:rsidR="00933650" w:rsidRDefault="000958CF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EA0193">
        <w:rPr>
          <w:rFonts w:ascii="Arial" w:hAnsi="Arial" w:cs="Arial"/>
          <w:b/>
        </w:rPr>
        <w:t xml:space="preserve"> </w:t>
      </w:r>
      <w:r w:rsidR="00933650" w:rsidRPr="00933650">
        <w:rPr>
          <w:rFonts w:ascii="Arial" w:hAnsi="Arial" w:cs="Arial"/>
          <w:b/>
        </w:rPr>
        <w:t>sjednice Školskog odbora</w:t>
      </w:r>
      <w:r w:rsidR="00326690">
        <w:rPr>
          <w:rFonts w:ascii="Arial" w:hAnsi="Arial" w:cs="Arial"/>
          <w:b/>
        </w:rPr>
        <w:t xml:space="preserve"> održane </w:t>
      </w:r>
      <w:r w:rsidR="00E0339E" w:rsidRPr="00E0339E">
        <w:rPr>
          <w:rFonts w:ascii="Arial" w:hAnsi="Arial" w:cs="Arial"/>
          <w:b/>
        </w:rPr>
        <w:t>02. rujna 2025</w:t>
      </w:r>
      <w:r w:rsidR="00933650">
        <w:rPr>
          <w:rFonts w:ascii="Arial" w:hAnsi="Arial" w:cs="Arial"/>
          <w:b/>
        </w:rPr>
        <w:t>. godine</w:t>
      </w:r>
    </w:p>
    <w:p w:rsidR="00937078" w:rsidRDefault="00937078" w:rsidP="00174898">
      <w:pPr>
        <w:spacing w:after="0"/>
        <w:rPr>
          <w:rFonts w:ascii="Arial" w:hAnsi="Arial" w:cs="Arial"/>
        </w:rPr>
      </w:pPr>
    </w:p>
    <w:p w:rsidR="00174898" w:rsidRDefault="000958CF" w:rsidP="000958C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3ACF">
        <w:rPr>
          <w:rFonts w:ascii="Arial" w:hAnsi="Arial" w:cs="Arial"/>
        </w:rPr>
        <w:t xml:space="preserve">jednica </w:t>
      </w:r>
      <w:r w:rsidR="00921F1F">
        <w:rPr>
          <w:rFonts w:ascii="Arial" w:hAnsi="Arial" w:cs="Arial"/>
        </w:rPr>
        <w:t>Školskog odbora započela je u 18</w:t>
      </w:r>
      <w:r w:rsidR="0047790C">
        <w:rPr>
          <w:rFonts w:ascii="Arial" w:hAnsi="Arial" w:cs="Arial"/>
        </w:rPr>
        <w:t>:0</w:t>
      </w:r>
      <w:r>
        <w:rPr>
          <w:rFonts w:ascii="Arial" w:hAnsi="Arial" w:cs="Arial"/>
        </w:rPr>
        <w:t>0.</w:t>
      </w:r>
    </w:p>
    <w:p w:rsidR="000958CF" w:rsidRDefault="000958CF" w:rsidP="000958CF">
      <w:pPr>
        <w:spacing w:after="0"/>
        <w:jc w:val="both"/>
        <w:rPr>
          <w:rFonts w:ascii="Arial" w:hAnsi="Arial" w:cs="Arial"/>
        </w:rPr>
      </w:pPr>
    </w:p>
    <w:p w:rsidR="00937078" w:rsidRPr="00334E91" w:rsidRDefault="000958CF" w:rsidP="00334E9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</w:t>
      </w:r>
      <w:r w:rsidR="0002075D">
        <w:rPr>
          <w:rFonts w:ascii="Arial" w:hAnsi="Arial" w:cs="Arial"/>
        </w:rPr>
        <w:t xml:space="preserve">jednici </w:t>
      </w:r>
      <w:r w:rsidR="00697FDA">
        <w:rPr>
          <w:rFonts w:ascii="Arial" w:hAnsi="Arial" w:cs="Arial"/>
        </w:rPr>
        <w:t>prisustvuje četiri</w:t>
      </w:r>
      <w:r w:rsidR="0015299A">
        <w:rPr>
          <w:rFonts w:ascii="Arial" w:hAnsi="Arial" w:cs="Arial"/>
        </w:rPr>
        <w:t xml:space="preserve"> (</w:t>
      </w:r>
      <w:r w:rsidR="00697FDA">
        <w:rPr>
          <w:rFonts w:ascii="Arial" w:hAnsi="Arial" w:cs="Arial"/>
        </w:rPr>
        <w:t>4</w:t>
      </w:r>
      <w:r w:rsidR="00654A21">
        <w:rPr>
          <w:rFonts w:ascii="Arial" w:hAnsi="Arial" w:cs="Arial"/>
        </w:rPr>
        <w:t>)</w:t>
      </w:r>
      <w:r w:rsidR="006E7859" w:rsidRPr="00773F5A">
        <w:rPr>
          <w:rFonts w:ascii="Arial" w:hAnsi="Arial" w:cs="Arial"/>
        </w:rPr>
        <w:t xml:space="preserve"> </w:t>
      </w:r>
      <w:r w:rsidR="00A84601">
        <w:rPr>
          <w:rFonts w:ascii="Arial" w:hAnsi="Arial" w:cs="Arial"/>
        </w:rPr>
        <w:t>član</w:t>
      </w:r>
      <w:r w:rsidR="00326690">
        <w:rPr>
          <w:rFonts w:ascii="Arial" w:hAnsi="Arial" w:cs="Arial"/>
        </w:rPr>
        <w:t>a</w:t>
      </w:r>
      <w:r w:rsidR="00773894">
        <w:rPr>
          <w:rFonts w:ascii="Arial" w:hAnsi="Arial" w:cs="Arial"/>
        </w:rPr>
        <w:t xml:space="preserve"> Školskog odbora</w:t>
      </w:r>
      <w:r w:rsidR="002834A0">
        <w:rPr>
          <w:rFonts w:ascii="Arial" w:eastAsia="Times New Roman" w:hAnsi="Arial" w:cs="Arial"/>
          <w:lang w:eastAsia="hr-HR"/>
        </w:rPr>
        <w:t>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sjedni</w:t>
      </w:r>
      <w:r w:rsidR="00654A21">
        <w:rPr>
          <w:rFonts w:ascii="Arial" w:hAnsi="Arial" w:cs="Arial"/>
        </w:rPr>
        <w:t>cu t</w:t>
      </w:r>
      <w:r w:rsidR="006463B2">
        <w:rPr>
          <w:rFonts w:ascii="Arial" w:hAnsi="Arial" w:cs="Arial"/>
        </w:rPr>
        <w:t xml:space="preserve">e </w:t>
      </w:r>
      <w:r w:rsidR="00326690">
        <w:rPr>
          <w:rFonts w:ascii="Arial" w:hAnsi="Arial" w:cs="Arial"/>
        </w:rPr>
        <w:t xml:space="preserve">konstatira da je prisutno </w:t>
      </w:r>
      <w:r w:rsidR="00697FDA">
        <w:rPr>
          <w:rFonts w:ascii="Arial" w:hAnsi="Arial" w:cs="Arial"/>
        </w:rPr>
        <w:t>četiri</w:t>
      </w:r>
      <w:r w:rsidR="00A84601">
        <w:rPr>
          <w:rFonts w:ascii="Arial" w:hAnsi="Arial" w:cs="Arial"/>
        </w:rPr>
        <w:t xml:space="preserve"> član</w:t>
      </w:r>
      <w:r w:rsidR="0032669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Školskog odbora.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raspravu o predloženom dnevnom redu:</w:t>
      </w:r>
    </w:p>
    <w:p w:rsidR="00AF528A" w:rsidRDefault="00AF528A" w:rsidP="00EA0193">
      <w:pPr>
        <w:spacing w:after="0" w:line="240" w:lineRule="auto"/>
        <w:jc w:val="both"/>
        <w:rPr>
          <w:rFonts w:ascii="Arial" w:hAnsi="Arial" w:cs="Arial"/>
        </w:rPr>
      </w:pPr>
    </w:p>
    <w:p w:rsidR="00AF528A" w:rsidRPr="0002075D" w:rsidRDefault="00AF528A" w:rsidP="0002075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075D" w:rsidRDefault="0002075D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075D">
        <w:rPr>
          <w:rFonts w:ascii="Arial" w:eastAsia="Times New Roman" w:hAnsi="Arial" w:cs="Arial"/>
          <w:b/>
          <w:lang w:eastAsia="hr-HR"/>
        </w:rPr>
        <w:t>DNEVNI RED</w:t>
      </w:r>
    </w:p>
    <w:p w:rsidR="006B29D5" w:rsidRPr="00B93E79" w:rsidRDefault="006B29D5" w:rsidP="0057248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hr-HR"/>
        </w:rPr>
      </w:pPr>
    </w:p>
    <w:p w:rsidR="00E0339E" w:rsidRPr="00E0339E" w:rsidRDefault="00E0339E" w:rsidP="00E0339E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/>
        </w:rPr>
      </w:pPr>
      <w:proofErr w:type="spellStart"/>
      <w:r w:rsidRPr="00E0339E">
        <w:rPr>
          <w:rFonts w:ascii="Arial" w:eastAsia="Times New Roman" w:hAnsi="Arial" w:cs="Arial"/>
          <w:szCs w:val="24"/>
          <w:lang w:val="en-AU"/>
        </w:rPr>
        <w:t>Verificiranje</w:t>
      </w:r>
      <w:proofErr w:type="spellEnd"/>
      <w:r w:rsidRPr="00E0339E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E0339E">
        <w:rPr>
          <w:rFonts w:ascii="Arial" w:eastAsia="Times New Roman" w:hAnsi="Arial" w:cs="Arial"/>
          <w:szCs w:val="24"/>
          <w:lang w:val="en-AU"/>
        </w:rPr>
        <w:t>zapisnika</w:t>
      </w:r>
      <w:proofErr w:type="spellEnd"/>
      <w:r w:rsidRPr="00E0339E">
        <w:rPr>
          <w:rFonts w:ascii="Arial" w:eastAsia="Times New Roman" w:hAnsi="Arial" w:cs="Arial"/>
          <w:szCs w:val="24"/>
          <w:lang w:val="en-AU"/>
        </w:rPr>
        <w:t xml:space="preserve"> s </w:t>
      </w:r>
      <w:proofErr w:type="spellStart"/>
      <w:r w:rsidRPr="00E0339E">
        <w:rPr>
          <w:rFonts w:ascii="Arial" w:eastAsia="Times New Roman" w:hAnsi="Arial" w:cs="Arial"/>
          <w:szCs w:val="24"/>
          <w:lang w:val="en-AU"/>
        </w:rPr>
        <w:t>prethodne</w:t>
      </w:r>
      <w:proofErr w:type="spellEnd"/>
      <w:r w:rsidRPr="00E0339E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E0339E">
        <w:rPr>
          <w:rFonts w:ascii="Arial" w:eastAsia="Times New Roman" w:hAnsi="Arial" w:cs="Arial"/>
          <w:szCs w:val="24"/>
          <w:lang w:val="en-AU"/>
        </w:rPr>
        <w:t>sjednice</w:t>
      </w:r>
      <w:proofErr w:type="spellEnd"/>
    </w:p>
    <w:p w:rsidR="00E0339E" w:rsidRPr="00E0339E" w:rsidRDefault="00E0339E" w:rsidP="00E0339E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/>
        </w:rPr>
      </w:pPr>
      <w:proofErr w:type="spellStart"/>
      <w:r w:rsidRPr="00E0339E">
        <w:rPr>
          <w:rFonts w:ascii="Arial" w:eastAsia="Times New Roman" w:hAnsi="Arial" w:cs="Arial"/>
          <w:szCs w:val="24"/>
          <w:lang w:val="en-AU"/>
        </w:rPr>
        <w:t>Donošenje</w:t>
      </w:r>
      <w:proofErr w:type="spellEnd"/>
      <w:r w:rsidRPr="00E0339E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E0339E">
        <w:rPr>
          <w:rFonts w:ascii="Arial" w:eastAsia="Times New Roman" w:hAnsi="Arial" w:cs="Arial"/>
          <w:szCs w:val="24"/>
          <w:lang w:val="en-AU"/>
        </w:rPr>
        <w:t>odluke</w:t>
      </w:r>
      <w:proofErr w:type="spellEnd"/>
      <w:r w:rsidRPr="00E0339E">
        <w:rPr>
          <w:rFonts w:ascii="Arial" w:eastAsia="Times New Roman" w:hAnsi="Arial" w:cs="Arial"/>
          <w:szCs w:val="24"/>
          <w:lang w:val="en-AU"/>
        </w:rPr>
        <w:t xml:space="preserve"> o </w:t>
      </w:r>
      <w:proofErr w:type="spellStart"/>
      <w:r w:rsidRPr="00E0339E">
        <w:rPr>
          <w:rFonts w:ascii="Arial" w:eastAsia="Times New Roman" w:hAnsi="Arial" w:cs="Arial"/>
          <w:szCs w:val="24"/>
          <w:lang w:val="en-AU"/>
        </w:rPr>
        <w:t>pokretanju</w:t>
      </w:r>
      <w:proofErr w:type="spellEnd"/>
      <w:r w:rsidRPr="00E0339E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E0339E">
        <w:rPr>
          <w:rFonts w:ascii="Arial" w:eastAsia="Times New Roman" w:hAnsi="Arial" w:cs="Arial"/>
          <w:szCs w:val="24"/>
          <w:lang w:val="en-AU"/>
        </w:rPr>
        <w:t>postupka</w:t>
      </w:r>
      <w:proofErr w:type="spellEnd"/>
      <w:r w:rsidRPr="00E0339E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E0339E">
        <w:rPr>
          <w:rFonts w:ascii="Arial" w:eastAsia="Times New Roman" w:hAnsi="Arial" w:cs="Arial"/>
          <w:szCs w:val="24"/>
          <w:lang w:val="en-AU"/>
        </w:rPr>
        <w:t>za</w:t>
      </w:r>
      <w:proofErr w:type="spellEnd"/>
      <w:r w:rsidRPr="00E0339E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E0339E">
        <w:rPr>
          <w:rFonts w:ascii="Arial" w:eastAsia="Times New Roman" w:hAnsi="Arial" w:cs="Arial"/>
          <w:szCs w:val="24"/>
          <w:lang w:val="en-AU"/>
        </w:rPr>
        <w:t>izbor</w:t>
      </w:r>
      <w:proofErr w:type="spellEnd"/>
      <w:r w:rsidRPr="00E0339E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E0339E">
        <w:rPr>
          <w:rFonts w:ascii="Arial" w:eastAsia="Times New Roman" w:hAnsi="Arial" w:cs="Arial"/>
          <w:szCs w:val="24"/>
          <w:lang w:val="en-AU"/>
        </w:rPr>
        <w:t>ravnatelja</w:t>
      </w:r>
      <w:proofErr w:type="spellEnd"/>
      <w:r w:rsidRPr="00E0339E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E0339E">
        <w:rPr>
          <w:rFonts w:ascii="Arial" w:eastAsia="Times New Roman" w:hAnsi="Arial" w:cs="Arial"/>
          <w:szCs w:val="24"/>
          <w:lang w:val="en-AU"/>
        </w:rPr>
        <w:t>Škole</w:t>
      </w:r>
      <w:proofErr w:type="spellEnd"/>
    </w:p>
    <w:p w:rsidR="00E0339E" w:rsidRPr="00E0339E" w:rsidRDefault="00E0339E" w:rsidP="00E0339E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/>
        </w:rPr>
      </w:pPr>
      <w:proofErr w:type="spellStart"/>
      <w:r w:rsidRPr="00E0339E">
        <w:rPr>
          <w:rFonts w:ascii="Arial" w:eastAsia="Times New Roman" w:hAnsi="Arial" w:cs="Arial"/>
          <w:szCs w:val="24"/>
          <w:lang w:val="en-AU"/>
        </w:rPr>
        <w:t>Možebitno</w:t>
      </w:r>
      <w:proofErr w:type="spellEnd"/>
    </w:p>
    <w:p w:rsidR="00584816" w:rsidRPr="00921F1F" w:rsidRDefault="00B93E79" w:rsidP="00921F1F">
      <w:pPr>
        <w:ind w:left="1080"/>
        <w:jc w:val="both"/>
        <w:rPr>
          <w:rFonts w:ascii="Times New Roman" w:hAnsi="Times New Roman"/>
          <w:sz w:val="28"/>
        </w:rPr>
      </w:pPr>
      <w:r w:rsidRPr="00B4239E">
        <w:rPr>
          <w:rFonts w:ascii="Times New Roman" w:hAnsi="Times New Roman"/>
          <w:sz w:val="28"/>
        </w:rPr>
        <w:tab/>
      </w:r>
    </w:p>
    <w:p w:rsidR="00216AAB" w:rsidRPr="00216AAB" w:rsidRDefault="00216AA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216AAB" w:rsidRPr="00185F5D" w:rsidRDefault="00206EB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</w:t>
      </w:r>
      <w:r w:rsidR="00216AAB" w:rsidRPr="00216AAB">
        <w:rPr>
          <w:rFonts w:ascii="Arial" w:eastAsia="Times New Roman" w:hAnsi="Arial" w:cs="Arial"/>
          <w:lang w:eastAsia="hr-HR"/>
        </w:rPr>
        <w:t xml:space="preserve">lanovi Školskog odbora prihvatili su </w:t>
      </w:r>
      <w:r w:rsidR="006B29D5">
        <w:rPr>
          <w:rFonts w:ascii="Arial" w:eastAsia="Times New Roman" w:hAnsi="Arial" w:cs="Arial"/>
          <w:lang w:eastAsia="hr-HR"/>
        </w:rPr>
        <w:t>jednoglasno dnevni red sjednice.</w:t>
      </w:r>
    </w:p>
    <w:p w:rsidR="0002075D" w:rsidRPr="00195161" w:rsidRDefault="0002075D" w:rsidP="00EB5C43">
      <w:pPr>
        <w:spacing w:after="0" w:line="240" w:lineRule="auto"/>
        <w:ind w:hanging="709"/>
        <w:jc w:val="both"/>
        <w:rPr>
          <w:rFonts w:ascii="Arial" w:eastAsia="Times New Roman" w:hAnsi="Arial" w:cs="Arial"/>
          <w:lang w:eastAsia="hr-HR"/>
        </w:rPr>
      </w:pPr>
    </w:p>
    <w:p w:rsidR="00DD0498" w:rsidRDefault="00146581" w:rsidP="001E777E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1.</w:t>
      </w:r>
      <w:r w:rsidR="006E7859">
        <w:rPr>
          <w:rFonts w:ascii="Arial" w:eastAsia="Times New Roman" w:hAnsi="Arial" w:cs="Arial"/>
          <w:lang w:eastAsia="hr-HR"/>
        </w:rPr>
        <w:t xml:space="preserve">  </w:t>
      </w:r>
      <w:r w:rsidR="008866CA">
        <w:rPr>
          <w:rFonts w:ascii="Arial" w:eastAsia="Times New Roman" w:hAnsi="Arial" w:cs="Arial"/>
          <w:lang w:eastAsia="hr-HR"/>
        </w:rPr>
        <w:t>Članovi Školskog</w:t>
      </w:r>
      <w:r w:rsidR="00773894" w:rsidRPr="00773894">
        <w:rPr>
          <w:rFonts w:ascii="Arial" w:eastAsia="Times New Roman" w:hAnsi="Arial" w:cs="Arial"/>
          <w:lang w:eastAsia="hr-HR"/>
        </w:rPr>
        <w:t xml:space="preserve"> odbor</w:t>
      </w:r>
      <w:r w:rsidR="008866CA">
        <w:rPr>
          <w:rFonts w:ascii="Arial" w:eastAsia="Times New Roman" w:hAnsi="Arial" w:cs="Arial"/>
          <w:lang w:eastAsia="hr-HR"/>
        </w:rPr>
        <w:t>a</w:t>
      </w:r>
      <w:r w:rsidR="00334E91">
        <w:rPr>
          <w:rFonts w:ascii="Arial" w:eastAsia="Times New Roman" w:hAnsi="Arial" w:cs="Arial"/>
          <w:lang w:eastAsia="hr-HR"/>
        </w:rPr>
        <w:t xml:space="preserve"> jednoglasno su usvojili </w:t>
      </w:r>
      <w:r w:rsidR="00900387">
        <w:rPr>
          <w:rFonts w:ascii="Arial" w:eastAsia="Times New Roman" w:hAnsi="Arial" w:cs="Arial"/>
          <w:lang w:eastAsia="hr-HR"/>
        </w:rPr>
        <w:t>zapisnik s</w:t>
      </w:r>
      <w:r w:rsidR="00B7110D">
        <w:rPr>
          <w:rFonts w:ascii="Arial" w:eastAsia="Times New Roman" w:hAnsi="Arial" w:cs="Arial"/>
          <w:lang w:eastAsia="hr-HR"/>
        </w:rPr>
        <w:t xml:space="preserve"> </w:t>
      </w:r>
      <w:r w:rsidR="002834A0">
        <w:rPr>
          <w:rFonts w:ascii="Arial" w:eastAsia="Times New Roman" w:hAnsi="Arial" w:cs="Arial"/>
          <w:lang w:eastAsia="hr-HR"/>
        </w:rPr>
        <w:t>prethodne sjednice održane</w:t>
      </w:r>
      <w:r w:rsidR="00B23376">
        <w:rPr>
          <w:rFonts w:ascii="Arial" w:eastAsia="Times New Roman" w:hAnsi="Arial" w:cs="Arial"/>
          <w:lang w:eastAsia="hr-HR"/>
        </w:rPr>
        <w:t xml:space="preserve"> </w:t>
      </w:r>
      <w:r w:rsidR="00E0339E">
        <w:rPr>
          <w:rFonts w:ascii="Arial" w:eastAsia="Times New Roman" w:hAnsi="Arial" w:cs="Arial"/>
          <w:lang w:eastAsia="hr-HR"/>
        </w:rPr>
        <w:t>15.07.</w:t>
      </w:r>
      <w:r w:rsidR="00326690">
        <w:rPr>
          <w:rFonts w:ascii="Arial" w:eastAsia="Times New Roman" w:hAnsi="Arial" w:cs="Arial"/>
          <w:lang w:eastAsia="hr-HR"/>
        </w:rPr>
        <w:t>2025</w:t>
      </w:r>
      <w:r w:rsidR="002834A0">
        <w:rPr>
          <w:rFonts w:ascii="Arial" w:eastAsia="Times New Roman" w:hAnsi="Arial" w:cs="Arial"/>
          <w:lang w:eastAsia="hr-HR"/>
        </w:rPr>
        <w:t>.</w:t>
      </w:r>
      <w:r w:rsidR="00206EBB">
        <w:rPr>
          <w:rFonts w:ascii="Arial" w:eastAsia="Times New Roman" w:hAnsi="Arial" w:cs="Arial"/>
          <w:lang w:eastAsia="hr-HR"/>
        </w:rPr>
        <w:t xml:space="preserve"> </w:t>
      </w:r>
      <w:r w:rsidR="00773894" w:rsidRPr="00773894">
        <w:rPr>
          <w:rFonts w:ascii="Arial" w:eastAsia="Times New Roman" w:hAnsi="Arial" w:cs="Arial"/>
          <w:lang w:eastAsia="hr-HR"/>
        </w:rPr>
        <w:t>godine.</w:t>
      </w:r>
    </w:p>
    <w:p w:rsidR="00921F1F" w:rsidRDefault="00921F1F" w:rsidP="00272DA6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921F1F" w:rsidRDefault="001E777E" w:rsidP="00E0339E">
      <w:pPr>
        <w:spacing w:after="0" w:line="240" w:lineRule="auto"/>
        <w:ind w:left="624" w:hanging="624"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Ad 2</w:t>
      </w:r>
      <w:bookmarkStart w:id="0" w:name="_GoBack"/>
      <w:bookmarkEnd w:id="0"/>
      <w:r w:rsidR="00E0339E">
        <w:rPr>
          <w:rFonts w:ascii="Arial" w:eastAsia="Times New Roman" w:hAnsi="Arial" w:cs="Arial"/>
          <w:lang w:eastAsia="hr-HR"/>
        </w:rPr>
        <w:t xml:space="preserve">. </w:t>
      </w:r>
      <w:r w:rsidR="00E0339E" w:rsidRPr="00E0339E">
        <w:rPr>
          <w:rFonts w:ascii="Arial" w:eastAsia="Times New Roman" w:hAnsi="Arial" w:cs="Arial"/>
          <w:lang w:eastAsia="hr-HR"/>
        </w:rPr>
        <w:t>Školski odbor je jednoglasno donio Odluku o pokretanju postupka izbora ravnatelja Škole.</w:t>
      </w:r>
    </w:p>
    <w:p w:rsidR="00DD0498" w:rsidRDefault="00DD0498" w:rsidP="000958CF">
      <w:pPr>
        <w:spacing w:after="0" w:line="240" w:lineRule="auto"/>
        <w:ind w:left="624" w:hanging="624"/>
        <w:jc w:val="both"/>
        <w:rPr>
          <w:rFonts w:ascii="Arial" w:hAnsi="Arial" w:cs="Arial"/>
          <w:color w:val="000000"/>
        </w:rPr>
      </w:pPr>
    </w:p>
    <w:p w:rsidR="006463B2" w:rsidRDefault="006463B2" w:rsidP="0032669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6463B2" w:rsidRDefault="006463B2" w:rsidP="000958CF">
      <w:pPr>
        <w:spacing w:after="0" w:line="240" w:lineRule="auto"/>
        <w:ind w:left="624" w:hanging="624"/>
        <w:jc w:val="both"/>
        <w:rPr>
          <w:rFonts w:ascii="Arial" w:hAnsi="Arial" w:cs="Arial"/>
          <w:color w:val="000000"/>
        </w:rPr>
      </w:pPr>
    </w:p>
    <w:p w:rsidR="00DD0498" w:rsidRDefault="00DD0498" w:rsidP="000958CF">
      <w:pPr>
        <w:spacing w:after="0" w:line="240" w:lineRule="auto"/>
        <w:ind w:left="624" w:hanging="624"/>
        <w:jc w:val="both"/>
        <w:rPr>
          <w:rFonts w:ascii="Arial" w:hAnsi="Arial" w:cs="Arial"/>
          <w:color w:val="000000"/>
        </w:rPr>
      </w:pPr>
    </w:p>
    <w:p w:rsidR="000958CF" w:rsidRDefault="000958CF" w:rsidP="008D09C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7110D" w:rsidRPr="00B7110D" w:rsidRDefault="002B24D9" w:rsidP="002B24D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="00EA0193">
        <w:rPr>
          <w:rFonts w:ascii="Arial" w:eastAsia="Times New Roman" w:hAnsi="Arial" w:cs="Arial"/>
          <w:lang w:eastAsia="hr-HR"/>
        </w:rPr>
        <w:t xml:space="preserve">jednica je završila u </w:t>
      </w:r>
      <w:r w:rsidR="00B0348B">
        <w:rPr>
          <w:rFonts w:ascii="Arial" w:eastAsia="Times New Roman" w:hAnsi="Arial" w:cs="Arial"/>
          <w:lang w:eastAsia="hr-HR"/>
        </w:rPr>
        <w:t>1</w:t>
      </w:r>
      <w:r w:rsidR="00E0339E">
        <w:rPr>
          <w:rFonts w:ascii="Arial" w:eastAsia="Times New Roman" w:hAnsi="Arial" w:cs="Arial"/>
          <w:lang w:eastAsia="hr-HR"/>
        </w:rPr>
        <w:t>8:30</w:t>
      </w:r>
      <w:r w:rsidR="009428D6">
        <w:rPr>
          <w:rFonts w:ascii="Arial" w:eastAsia="Times New Roman" w:hAnsi="Arial" w:cs="Arial"/>
          <w:lang w:eastAsia="hr-HR"/>
        </w:rPr>
        <w:t xml:space="preserve"> </w:t>
      </w:r>
      <w:r w:rsidR="00B7110D" w:rsidRPr="00B7110D">
        <w:rPr>
          <w:rFonts w:ascii="Arial" w:eastAsia="Times New Roman" w:hAnsi="Arial" w:cs="Arial"/>
          <w:lang w:eastAsia="hr-HR"/>
        </w:rPr>
        <w:t>sati.</w:t>
      </w:r>
    </w:p>
    <w:p w:rsidR="00B7110D" w:rsidRPr="00773894" w:rsidRDefault="00B7110D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73894">
        <w:rPr>
          <w:rFonts w:ascii="Arial" w:eastAsia="Times New Roman" w:hAnsi="Arial" w:cs="Arial"/>
          <w:lang w:eastAsia="hr-HR"/>
        </w:rPr>
        <w:t xml:space="preserve">       </w:t>
      </w:r>
      <w:r w:rsidR="002F778E">
        <w:rPr>
          <w:rFonts w:ascii="Arial" w:eastAsia="Times New Roman" w:hAnsi="Arial" w:cs="Arial"/>
          <w:lang w:eastAsia="hr-HR"/>
        </w:rPr>
        <w:t xml:space="preserve">  </w:t>
      </w:r>
      <w:r w:rsidRPr="00773894">
        <w:rPr>
          <w:rFonts w:ascii="Arial" w:eastAsia="Times New Roman" w:hAnsi="Arial" w:cs="Arial"/>
          <w:lang w:eastAsia="hr-HR"/>
        </w:rPr>
        <w:t>Zapisničar:                                                                          Predsjednica Školskog odbora:</w:t>
      </w: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74898" w:rsidRPr="00334E91" w:rsidRDefault="009C2393" w:rsidP="00334E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Denis </w:t>
      </w:r>
      <w:proofErr w:type="spellStart"/>
      <w:r>
        <w:rPr>
          <w:rFonts w:ascii="Arial" w:eastAsia="Times New Roman" w:hAnsi="Arial" w:cs="Arial"/>
          <w:lang w:eastAsia="hr-HR"/>
        </w:rPr>
        <w:t>Hreljac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</w:t>
      </w:r>
      <w:r w:rsidR="00B0348B">
        <w:rPr>
          <w:rFonts w:ascii="Arial" w:eastAsia="Times New Roman" w:hAnsi="Arial" w:cs="Arial"/>
          <w:lang w:eastAsia="hr-HR"/>
        </w:rPr>
        <w:t xml:space="preserve">Martina Milčić </w:t>
      </w:r>
      <w:proofErr w:type="spellStart"/>
      <w:r w:rsidR="00B0348B">
        <w:rPr>
          <w:rFonts w:ascii="Arial" w:eastAsia="Times New Roman" w:hAnsi="Arial" w:cs="Arial"/>
          <w:lang w:eastAsia="hr-HR"/>
        </w:rPr>
        <w:t>Ajvaz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>, prof.</w:t>
      </w:r>
    </w:p>
    <w:sectPr w:rsidR="00174898" w:rsidRPr="0033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BD5"/>
    <w:multiLevelType w:val="hybridMultilevel"/>
    <w:tmpl w:val="65DAD9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617E"/>
    <w:multiLevelType w:val="hybridMultilevel"/>
    <w:tmpl w:val="A88C80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76131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163E6"/>
    <w:multiLevelType w:val="hybridMultilevel"/>
    <w:tmpl w:val="1DF24D3A"/>
    <w:lvl w:ilvl="0" w:tplc="9DEE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086EBB"/>
    <w:multiLevelType w:val="hybridMultilevel"/>
    <w:tmpl w:val="BD6A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777FF"/>
    <w:multiLevelType w:val="hybridMultilevel"/>
    <w:tmpl w:val="4DE8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50"/>
    <w:rsid w:val="0002075D"/>
    <w:rsid w:val="00034141"/>
    <w:rsid w:val="0005626F"/>
    <w:rsid w:val="000721E6"/>
    <w:rsid w:val="00087564"/>
    <w:rsid w:val="000958CF"/>
    <w:rsid w:val="00097569"/>
    <w:rsid w:val="000A7973"/>
    <w:rsid w:val="000C6245"/>
    <w:rsid w:val="000D580C"/>
    <w:rsid w:val="000F1C6D"/>
    <w:rsid w:val="00131876"/>
    <w:rsid w:val="00141465"/>
    <w:rsid w:val="0014429B"/>
    <w:rsid w:val="00146581"/>
    <w:rsid w:val="0015299A"/>
    <w:rsid w:val="001546F5"/>
    <w:rsid w:val="00174898"/>
    <w:rsid w:val="00185F5D"/>
    <w:rsid w:val="00195161"/>
    <w:rsid w:val="001E085C"/>
    <w:rsid w:val="001E777E"/>
    <w:rsid w:val="00206EBB"/>
    <w:rsid w:val="00216AAB"/>
    <w:rsid w:val="00223ACF"/>
    <w:rsid w:val="00272DA6"/>
    <w:rsid w:val="002834A0"/>
    <w:rsid w:val="002867B8"/>
    <w:rsid w:val="002A2576"/>
    <w:rsid w:val="002B24D9"/>
    <w:rsid w:val="002F778E"/>
    <w:rsid w:val="00304A15"/>
    <w:rsid w:val="00326690"/>
    <w:rsid w:val="00334E91"/>
    <w:rsid w:val="00393947"/>
    <w:rsid w:val="003A0953"/>
    <w:rsid w:val="003F7F74"/>
    <w:rsid w:val="00461C6B"/>
    <w:rsid w:val="0046533C"/>
    <w:rsid w:val="0047092D"/>
    <w:rsid w:val="0047790C"/>
    <w:rsid w:val="004944E0"/>
    <w:rsid w:val="004A5008"/>
    <w:rsid w:val="004D7D25"/>
    <w:rsid w:val="004E0CEE"/>
    <w:rsid w:val="00532478"/>
    <w:rsid w:val="00551004"/>
    <w:rsid w:val="00572488"/>
    <w:rsid w:val="00581CBC"/>
    <w:rsid w:val="00582C44"/>
    <w:rsid w:val="00584816"/>
    <w:rsid w:val="0062395A"/>
    <w:rsid w:val="006463B2"/>
    <w:rsid w:val="00654A21"/>
    <w:rsid w:val="00693F93"/>
    <w:rsid w:val="00697FDA"/>
    <w:rsid w:val="006B29D5"/>
    <w:rsid w:val="006D2C48"/>
    <w:rsid w:val="006E7859"/>
    <w:rsid w:val="00706838"/>
    <w:rsid w:val="00754A31"/>
    <w:rsid w:val="00773894"/>
    <w:rsid w:val="00773F5A"/>
    <w:rsid w:val="007D02E2"/>
    <w:rsid w:val="007F4DA4"/>
    <w:rsid w:val="00882095"/>
    <w:rsid w:val="008866CA"/>
    <w:rsid w:val="008D09C9"/>
    <w:rsid w:val="008E3337"/>
    <w:rsid w:val="008F3E1A"/>
    <w:rsid w:val="00900387"/>
    <w:rsid w:val="00916AF3"/>
    <w:rsid w:val="00921F1F"/>
    <w:rsid w:val="009303E0"/>
    <w:rsid w:val="00933650"/>
    <w:rsid w:val="00937078"/>
    <w:rsid w:val="009428D6"/>
    <w:rsid w:val="009C2393"/>
    <w:rsid w:val="00A01127"/>
    <w:rsid w:val="00A84601"/>
    <w:rsid w:val="00A94F35"/>
    <w:rsid w:val="00AA25F9"/>
    <w:rsid w:val="00AC09E0"/>
    <w:rsid w:val="00AC6147"/>
    <w:rsid w:val="00AD5CE2"/>
    <w:rsid w:val="00AF528A"/>
    <w:rsid w:val="00B0348B"/>
    <w:rsid w:val="00B23376"/>
    <w:rsid w:val="00B64193"/>
    <w:rsid w:val="00B7110D"/>
    <w:rsid w:val="00B805D1"/>
    <w:rsid w:val="00B93E79"/>
    <w:rsid w:val="00BB4F05"/>
    <w:rsid w:val="00BC398D"/>
    <w:rsid w:val="00BC7135"/>
    <w:rsid w:val="00C04816"/>
    <w:rsid w:val="00C117B6"/>
    <w:rsid w:val="00C26E4F"/>
    <w:rsid w:val="00CF1B5C"/>
    <w:rsid w:val="00D66118"/>
    <w:rsid w:val="00D67BCF"/>
    <w:rsid w:val="00D70A44"/>
    <w:rsid w:val="00D723E9"/>
    <w:rsid w:val="00DA0A8C"/>
    <w:rsid w:val="00DD0498"/>
    <w:rsid w:val="00DF78EB"/>
    <w:rsid w:val="00E0339E"/>
    <w:rsid w:val="00E16CF8"/>
    <w:rsid w:val="00E45349"/>
    <w:rsid w:val="00E45422"/>
    <w:rsid w:val="00E615BC"/>
    <w:rsid w:val="00E676CD"/>
    <w:rsid w:val="00E718A9"/>
    <w:rsid w:val="00EA0193"/>
    <w:rsid w:val="00EB5C43"/>
    <w:rsid w:val="00ED1A4B"/>
    <w:rsid w:val="00F03D77"/>
    <w:rsid w:val="00F24E52"/>
    <w:rsid w:val="00F46C8B"/>
    <w:rsid w:val="00F54F7E"/>
    <w:rsid w:val="00F7638C"/>
    <w:rsid w:val="00F96A71"/>
    <w:rsid w:val="00FB0A59"/>
    <w:rsid w:val="00FD1EDA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45A7"/>
  <w15:chartTrackingRefBased/>
  <w15:docId w15:val="{CBF7E2E6-AC37-4C57-8A29-894F1C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916AF3"/>
    <w:pPr>
      <w:spacing w:after="0" w:line="240" w:lineRule="auto"/>
      <w:ind w:left="720"/>
      <w:contextualSpacing/>
      <w:jc w:val="both"/>
    </w:pPr>
    <w:rPr>
      <w:rFonts w:ascii="Cambria" w:eastAsia="Times New Roman" w:hAnsi="Cambria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5</cp:revision>
  <dcterms:created xsi:type="dcterms:W3CDTF">2025-09-15T10:39:00Z</dcterms:created>
  <dcterms:modified xsi:type="dcterms:W3CDTF">2025-09-25T08:15:00Z</dcterms:modified>
</cp:coreProperties>
</file>